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70fd1d4" w14:textId="70fd1d4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A6EBA">
        <w:rPr>
          <w:rFonts w:ascii="Times New Roman" w:hAnsi="Times New Roman"/>
        </w:rPr>
        <w:t>11</w:t>
      </w:r>
      <w:r>
        <w:rPr>
          <w:rFonts w:ascii="Times New Roman" w:hAnsi="Times New Roman"/>
        </w:rPr>
        <w:t>. siječnja 20</w:t>
      </w:r>
      <w:r w:rsidR="005A6EB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8D6790">
      <w:pPr>
        <w:jc w:val="center"/>
        <w:rPr>
          <w:rFonts w:ascii="Times New Roman" w:hAnsi="Times New Roman"/>
          <w:b/>
        </w:rPr>
      </w:pPr>
      <w:r w:rsidRPr="008D6790">
        <w:rPr>
          <w:rFonts w:ascii="Times New Roman" w:hAnsi="Times New Roman"/>
          <w:b/>
        </w:rPr>
        <w:t xml:space="preserve">ANEA A.S. </w:t>
      </w:r>
      <w:proofErr w:type="spellStart"/>
      <w:r w:rsidRPr="008D6790">
        <w:rPr>
          <w:rFonts w:ascii="Times New Roman" w:hAnsi="Times New Roman"/>
          <w:b/>
        </w:rPr>
        <w:t>j.d.o.o</w:t>
      </w:r>
      <w:proofErr w:type="spellEnd"/>
      <w:r w:rsidRPr="008D6790">
        <w:rPr>
          <w:rFonts w:ascii="Times New Roman" w:hAnsi="Times New Roman"/>
          <w:b/>
        </w:rPr>
        <w:t>. Pula, Osječka 13, OIB: 38664210399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6D4C7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D6790">
        <w:rPr>
          <w:rFonts w:ascii="Times New Roman" w:hAnsi="Times New Roman"/>
        </w:rPr>
        <w:t>10,00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D6790">
        <w:rPr>
          <w:rFonts w:ascii="Times New Roman" w:hAnsi="Times New Roman"/>
        </w:rPr>
        <w:t>17</w:t>
      </w:r>
      <w:r>
        <w:rPr>
          <w:rFonts w:ascii="Times New Roman" w:hAnsi="Times New Roman"/>
        </w:rPr>
        <w:t xml:space="preserve">. </w:t>
      </w:r>
      <w:r w:rsidR="008D6790">
        <w:rPr>
          <w:rFonts w:ascii="Times New Roman" w:hAnsi="Times New Roman"/>
        </w:rPr>
        <w:t xml:space="preserve">prosinca </w:t>
      </w:r>
      <w:r>
        <w:rPr>
          <w:rFonts w:ascii="Times New Roman" w:hAnsi="Times New Roman"/>
        </w:rPr>
        <w:t>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D4C77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6D4C77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6D4C7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 w:rsidR="006D4C77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6D4C77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8D6790">
        <w:rPr>
          <w:rFonts w:ascii="Times New Roman" w:hAnsi="Times New Roman"/>
        </w:rPr>
        <w:t>34.885,05</w:t>
      </w:r>
      <w:r>
        <w:rPr>
          <w:rFonts w:ascii="Times New Roman" w:hAnsi="Times New Roman"/>
        </w:rPr>
        <w:t xml:space="preserve"> kn.</w:t>
      </w:r>
      <w:r w:rsidR="005A6EBA">
        <w:rPr>
          <w:rFonts w:ascii="Times New Roman" w:hAnsi="Times New Roman"/>
        </w:rPr>
        <w:t xml:space="preserve"> Na današnji dan blokada iznosi </w:t>
      </w:r>
      <w:r w:rsidR="008D6790">
        <w:rPr>
          <w:rFonts w:ascii="Times New Roman" w:hAnsi="Times New Roman"/>
        </w:rPr>
        <w:t>35.025,13</w:t>
      </w:r>
      <w:r w:rsidRPr="009855FC" w:rsidR="005A6EBA">
        <w:rPr>
          <w:rFonts w:ascii="Times New Roman" w:hAnsi="Times New Roman"/>
        </w:rPr>
        <w:t xml:space="preserve"> </w:t>
      </w:r>
      <w:r w:rsidR="005A6EBA">
        <w:rPr>
          <w:rFonts w:ascii="Times New Roman" w:hAnsi="Times New Roman"/>
        </w:rPr>
        <w:t xml:space="preserve">kn. </w:t>
      </w:r>
      <w:r>
        <w:rPr>
          <w:rFonts w:ascii="Times New Roman" w:hAnsi="Times New Roman"/>
        </w:rPr>
        <w:t xml:space="preserve">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Iz radnja koje je poduzeo sud nije utvrđeno da dužnik ima</w:t>
      </w:r>
      <w:r w:rsidR="006D4C7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imovine. </w:t>
      </w:r>
    </w:p>
    <w:p w:rsidR="004F3811" w:rsidP="0087170D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87170D" w:rsidP="004F3811" w:rsidRDefault="0087170D">
      <w:pPr>
        <w:ind w:right="-288"/>
        <w:jc w:val="both"/>
        <w:rPr>
          <w:rFonts w:ascii="Times New Roman" w:hAnsi="Times New Roman"/>
        </w:rPr>
      </w:pPr>
    </w:p>
    <w:p w:rsidR="004F3811" w:rsidP="004F3811" w:rsidRDefault="008D679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10,0</w:t>
      </w:r>
      <w:r w:rsidR="006D4C77">
        <w:rPr>
          <w:rFonts w:ascii="Times New Roman" w:hAnsi="Times New Roman"/>
        </w:rPr>
        <w:t>5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sectPr w:rsidR="004F3811" w:rsidSect="0087170D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70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8D6790" w:rsidP="008D6790" w:rsidRDefault="008D679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St-340/2020-8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A6EBA">
      <w:rPr>
        <w:sz w:val="22"/>
        <w:szCs w:val="22"/>
      </w:rPr>
      <w:t>4 St-</w:t>
    </w:r>
    <w:r w:rsidR="008D6790">
      <w:rPr>
        <w:sz w:val="22"/>
        <w:szCs w:val="22"/>
      </w:rPr>
      <w:t>340/2020-8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A6EBA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D4C77"/>
    <w:rsid w:val="00753A24"/>
    <w:rsid w:val="00762F0D"/>
    <w:rsid w:val="007E0ECE"/>
    <w:rsid w:val="008072B5"/>
    <w:rsid w:val="008145B5"/>
    <w:rsid w:val="0081659F"/>
    <w:rsid w:val="008357EF"/>
    <w:rsid w:val="0087170D"/>
    <w:rsid w:val="00874813"/>
    <w:rsid w:val="008936AA"/>
    <w:rsid w:val="008B3034"/>
    <w:rsid w:val="008C0427"/>
    <w:rsid w:val="008D6790"/>
    <w:rsid w:val="0091062F"/>
    <w:rsid w:val="00924A2B"/>
    <w:rsid w:val="0093737F"/>
    <w:rsid w:val="00937EFC"/>
    <w:rsid w:val="00940C4B"/>
    <w:rsid w:val="00963B1D"/>
    <w:rsid w:val="009732C9"/>
    <w:rsid w:val="0097467C"/>
    <w:rsid w:val="009855F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C5F18"/>
    <w:rsid w:val="00CD254E"/>
    <w:rsid w:val="00CD2568"/>
    <w:rsid w:val="00CF7611"/>
    <w:rsid w:val="00DB131C"/>
    <w:rsid w:val="00DF0331"/>
    <w:rsid w:val="00E3781E"/>
    <w:rsid w:val="00E51C1E"/>
    <w:rsid w:val="00EB5479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B54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54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547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54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54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2021.</izvorni_sadrzaj>
    <derivirana_varijabla naziv="DomainObject.StvarniPocetakDatum_1">11. siječnja 2021.</derivirana_varijabla>
  </DomainObject.StvarniPocetakDatum>
  <DomainObject.StvarniZavrsetakDatum>
    <izvorni_sadrzaj>11. siječnja 2021.</izvorni_sadrzaj>
    <derivirana_varijabla naziv="DomainObject.StvarniZavrsetakDatum_1">11. siječnja 2021.</derivirana_varijabla>
  </DomainObject.StvarniZavrsetakDatum>
  <DomainObject.PlaniraniZavrsetakDatum>
    <izvorni_sadrzaj>11. siječnja 2021.</izvorni_sadrzaj>
    <derivirana_varijabla naziv="DomainObject.PlaniraniZavrsetakDatum_1">11. siječnja 2021.</derivirana_varijabla>
  </DomainObject.PlaniraniZavrsetakDatum>
  <DomainObject.PlaniraniPocetakDatum>
    <izvorni_sadrzaj>11. siječnja 2021.</izvorni_sadrzaj>
    <derivirana_varijabla naziv="DomainObject.PlaniraniPocetakDatum_1">11.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2021.</izvorni_sadrzaj>
    <derivirana_varijabla naziv="DomainObject.Zapisnik.DatumKreiranja_1">11.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St-340/2020-8</izvorni_sadrzaj>
    <derivirana_varijabla naziv="DomainObject.Zapisnik.Oznaka_1">St-340/2020-8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2020.</izvorni_sadrzaj>
    <derivirana_varijabla naziv="DomainObject.Predmet.DatumIzradeOptuznogAkta_1">10. prosinca 2020.</derivirana_varijabla>
  </DomainObject.Predmet.DatumIzradeOptuznogAkta>
  <DomainObject.Predmet.DatumIzradeOptuznogAktaFormated>
    <izvorni_sadrzaj>10.12.2020.</izvorni_sadrzaj>
    <derivirana_varijabla naziv="DomainObject.Predmet.DatumIzradeOptuznogAktaFormated_1">10.12.2020.</derivirana_varijabla>
  </DomainObject.Predmet.DatumIzradeOptuznogAktaFormated>
  <DomainObject.Predmet.DatumOsnivanja>
    <izvorni_sadrzaj>10. prosinca 2020.</izvorni_sadrzaj>
    <derivirana_varijabla naziv="DomainObject.Predmet.DatumOsnivanja_1">10.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2020.</izvorni_sadrzaj>
    <derivirana_varijabla naziv="DomainObject.Predmet.DatumPrimitkaOptuznogAkta_1">10.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St-340/2020</izvorni_sadrzaj>
    <derivirana_varijabla naziv="DomainObject.Predmet.OznakaBroj_1">St-340/2020</derivirana_varijabla>
  </DomainObject.Predmet.OznakaBroj>
  <DomainObject.Predmet.OznakaBrojOptuznogAkta>
    <izvorni_sadrzaj>04-06-20-3039</izvorni_sadrzaj>
    <derivirana_varijabla naziv="DomainObject.Predmet.OznakaBrojOptuznogAkta_1">04-06-20-3039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ANEA A.S. j.d.o.o. Pula zastupanog po punomoćniku Walter Hrovat</izvorni_sadrzaj>
    <derivirana_varijabla naziv="DomainObject.Predmet.ProtustrankaFormated_1">  ANEA A.S. j.d.o.o. Pula zastupanog po punomoćniku Walter Hrovat</derivirana_varijabla>
  </DomainObject.Predmet.ProtustrankaFormated>
  <DomainObject.Predmet.ProtustrankaFormatedOIB>
    <izvorni_sadrzaj>  ANEA A.S. j.d.o.o. Pula, OIB 38664210399 zastupanog po punomoćniku Walter Hrovat</izvorni_sadrzaj>
    <derivirana_varijabla naziv="DomainObject.Predmet.ProtustrankaFormatedOIB_1">  ANEA A.S. j.d.o.o. Pula, OIB 38664210399 zastupanog po punomoćniku Walter Hrovat</derivirana_varijabla>
  </DomainObject.Predmet.ProtustrankaFormatedOIB>
  <DomainObject.Predmet.ProtustrankaFormatedWithAdress>
    <izvorni_sadrzaj> ANEA A.S. j.d.o.o. Pula, Osječka 13, 52100 Pula zastupanog po punomoćniku Walter Hrovat</izvorni_sadrzaj>
    <derivirana_varijabla naziv="DomainObject.Predmet.ProtustrankaFormatedWithAdress_1"> ANEA A.S. j.d.o.o. Pula, Osječka 13, 52100 Pula zastupanog po punomoćniku Walter Hrovat</derivirana_varijabla>
  </DomainObject.Predmet.ProtustrankaFormatedWithAdress>
  <DomainObject.Predmet.ProtustrankaFormatedWithAdressOIB>
    <izvorni_sadrzaj> ANEA A.S. j.d.o.o. Pula, OIB 38664210399, Osječka 13, 52100 Pula zastupanog po punomoćniku Walter Hrovat</izvorni_sadrzaj>
    <derivirana_varijabla naziv="DomainObject.Predmet.ProtustrankaFormatedWithAdressOIB_1"> ANEA A.S. j.d.o.o. Pula, OIB 38664210399, Osječka 13, 52100 Pula zastupanog po punomoćniku Walter Hrovat</derivirana_varijabla>
  </DomainObject.Predmet.ProtustrankaFormatedWithAdressOIB>
  <DomainObject.Predmet.ProtustrankaWithAdress>
    <izvorni_sadrzaj>ANEA A.S. j.d.o.o. Pula Osječka 13, 52100 Pula</izvorni_sadrzaj>
    <derivirana_varijabla naziv="DomainObject.Predmet.ProtustrankaWithAdress_1">ANEA A.S. j.d.o.o. Pula Osječka 13, 52100 Pula</derivirana_varijabla>
  </DomainObject.Predmet.ProtustrankaWithAdress>
  <DomainObject.Predmet.ProtustrankaWithAdressOIB>
    <izvorni_sadrzaj>ANEA A.S. j.d.o.o. Pula, OIB 38664210399, Osječka 13, 52100 Pula</izvorni_sadrzaj>
    <derivirana_varijabla naziv="DomainObject.Predmet.ProtustrankaWithAdressOIB_1">ANEA A.S. j.d.o.o. Pula, OIB 38664210399, Osječka 13, 52100 Pula</derivirana_varijabla>
  </DomainObject.Predmet.ProtustrankaWithAdressOIB>
  <DomainObject.Predmet.ProtustrankaNazivFormated>
    <izvorni_sadrzaj>ANEA A.S. j.d.o.o. Pula</izvorni_sadrzaj>
    <derivirana_varijabla naziv="DomainObject.Predmet.ProtustrankaNazivFormated_1">ANEA A.S. j.d.o.o. Pula</derivirana_varijabla>
  </DomainObject.Predmet.ProtustrankaNazivFormated>
  <DomainObject.Predmet.ProtustrankaNazivFormatedOIB>
    <izvorni_sadrzaj>ANEA A.S. j.d.o.o. Pula, OIB 38664210399</izvorni_sadrzaj>
    <derivirana_varijabla naziv="DomainObject.Predmet.ProtustrankaNazivFormatedOIB_1">ANEA A.S. j.d.o.o. Pula, OIB 38664210399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34885.05</izvorni_sadrzaj>
    <derivirana_varijabla naziv="DomainObject.Predmet.TrenutnaVrijednost_1">34885.05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ANEA A.S. j.d.o.o. Pula zastupanog po punomoćniku Walter Hrovat</item>
    </izvorni_sadrzaj>
    <derivirana_varijabla naziv="DomainObject.Predmet.ProtuStrankaListFormated_1">
      <item>ANEA A.S. j.d.o.o. Pula zastupanog po punomoćniku Walter Hrovat</item>
    </derivirana_varijabla>
  </DomainObject.Predmet.ProtuStrankaListFormated>
  <DomainObject.Predmet.ProtuStrankaListFormatedOIB>
    <izvorni_sadrzaj>
      <item>ANEA A.S. j.d.o.o. Pula, OIB 38664210399 zastupanog po punomoćniku Walter Hrovat</item>
    </izvorni_sadrzaj>
    <derivirana_varijabla naziv="DomainObject.Predmet.ProtuStrankaListFormatedOIB_1">
      <item>ANEA A.S. j.d.o.o. Pula, OIB 38664210399 zastupanog po punomoćniku Walter Hrovat</item>
    </derivirana_varijabla>
  </DomainObject.Predmet.ProtuStrankaListFormatedOIB>
  <DomainObject.Predmet.ProtuStrankaListFormatedWithAdress>
    <izvorni_sadrzaj>
      <item>ANEA A.S. j.d.o.o. Pula, Osječka 13, 52100 Pula zastupanog po punomoćniku Walter Hrovat</item>
    </izvorni_sadrzaj>
    <derivirana_varijabla naziv="DomainObject.Predmet.ProtuStrankaListFormatedWithAdress_1">
      <item>ANEA A.S. j.d.o.o. Pula, Osječka 13, 52100 Pula zastupanog po punomoćniku Walter Hrovat</item>
    </derivirana_varijabla>
  </DomainObject.Predmet.ProtuStrankaListFormatedWithAdress>
  <DomainObject.Predmet.ProtuStrankaListFormatedWithAdressOIB>
    <izvorni_sadrzaj>
      <item>ANEA A.S. j.d.o.o. Pula, OIB 38664210399, Osječka 13, 52100 Pula zastupanog po punomoćniku Walter Hrovat</item>
    </izvorni_sadrzaj>
    <derivirana_varijabla naziv="DomainObject.Predmet.ProtuStrankaListFormatedWithAdressOIB_1">
      <item>ANEA A.S. j.d.o.o. Pula, OIB 38664210399, Osječka 13, 52100 Pula zastupanog po punomoćniku Walter Hrovat</item>
    </derivirana_varijabla>
  </DomainObject.Predmet.ProtuStrankaListFormatedWithAdressOIB>
  <DomainObject.Predmet.ProtuStrankaListNazivFormated>
    <izvorni_sadrzaj>
      <item>ANEA A.S. j.d.o.o. Pula</item>
    </izvorni_sadrzaj>
    <derivirana_varijabla naziv="DomainObject.Predmet.ProtuStrankaListNazivFormated_1">
      <item>ANEA A.S. j.d.o.o. Pula</item>
    </derivirana_varijabla>
  </DomainObject.Predmet.ProtuStrankaListNazivFormated>
  <DomainObject.Predmet.ProtuStrankaListNazivFormatedOIB>
    <izvorni_sadrzaj>
      <item>ANEA A.S. j.d.o.o. Pula, OIB 38664210399</item>
    </izvorni_sadrzaj>
    <derivirana_varijabla naziv="DomainObject.Predmet.ProtuStrankaListNazivFormatedOIB_1">
      <item>ANEA A.S. j.d.o.o. Pula, OIB 38664210399</item>
    </derivirana_varijabla>
  </DomainObject.Predmet.ProtuStrankaListNazivFormatedOIB>
  <DomainObject.Predmet.OstaliListFormated>
    <izvorni_sadrzaj>
      <item>Walter Hrovat punomoćnik sudionika u postupku ANEA A.S. j.d.o.o. Pula</item>
    </izvorni_sadrzaj>
    <derivirana_varijabla naziv="DomainObject.Predmet.OstaliListFormated_1">
      <item>Walter Hrovat punomoćnik sudionika u postupku ANEA A.S. j.d.o.o. Pula</item>
    </derivirana_varijabla>
  </DomainObject.Predmet.OstaliListFormated>
  <DomainObject.Predmet.OstaliListFormatedOIB>
    <izvorni_sadrzaj>
      <item>Walter Hrovat, OIB 57026902074 punomoćnik sudionika u postupku ANEA A.S. j.d.o.o. Pula</item>
    </izvorni_sadrzaj>
    <derivirana_varijabla naziv="DomainObject.Predmet.OstaliListFormatedOIB_1">
      <item>Walter Hrovat, OIB 57026902074 punomoćnik sudionika u postupku ANEA A.S. j.d.o.o. Pula</item>
    </derivirana_varijabla>
  </DomainObject.Predmet.OstaliListFormatedOIB>
  <DomainObject.Predmet.OstaliListFormatedWithAdress>
    <izvorni_sadrzaj>
      <item>Walter Hrovat, Pod Vrh 30, 52204 Ližnjan punomoćnik sudionika u postupku ANEA A.S. j.d.o.o. Pula</item>
    </izvorni_sadrzaj>
    <derivirana_varijabla naziv="DomainObject.Predmet.OstaliListFormatedWithAdress_1">
      <item>Walter Hrovat, Pod Vrh 30, 52204 Ližnjan punomoćnik sudionika u postupku ANEA A.S. j.d.o.o. Pula</item>
    </derivirana_varijabla>
  </DomainObject.Predmet.OstaliListFormatedWithAdress>
  <DomainObject.Predmet.OstaliListFormatedWithAdressOIB>
    <izvorni_sadrzaj>
      <item>Walter Hrovat, OIB 57026902074, Pod Vrh 30, 52204 Ližnjan punomoćnik sudionika u postupku ANEA A.S. j.d.o.o. Pula</item>
    </izvorni_sadrzaj>
    <derivirana_varijabla naziv="DomainObject.Predmet.OstaliListFormatedWithAdressOIB_1">
      <item>Walter Hrovat, OIB 57026902074, Pod Vrh 30, 52204 Ližnjan punomoćnik sudionika u postupku ANEA A.S. j.d.o.o. Pula</item>
    </derivirana_varijabla>
  </DomainObject.Predmet.OstaliListFormatedWithAdressOIB>
  <DomainObject.Predmet.OstaliListNazivFormated>
    <izvorni_sadrzaj>
      <item>Walter Hrovat</item>
    </izvorni_sadrzaj>
    <derivirana_varijabla naziv="DomainObject.Predmet.OstaliListNazivFormated_1">
      <item>Walter Hrovat</item>
    </derivirana_varijabla>
  </DomainObject.Predmet.OstaliListNazivFormated>
  <DomainObject.Predmet.OstaliListNazivFormatedOIB>
    <izvorni_sadrzaj>
      <item>Walter Hrovat, OIB 57026902074</item>
    </izvorni_sadrzaj>
    <derivirana_varijabla naziv="DomainObject.Predmet.OstaliListNazivFormatedOIB_1">
      <item>Walter Hrovat, OIB 57026902074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siječnja 2021.</izvorni_sadrzaj>
    <derivirana_varijabla naziv="DomainObject.Datum_1">11. siječnja 2021.</derivirana_varijabla>
  </DomainObject.Datum>
  <DomainObject.PoslovniBrojDokumenta>
    <izvorni_sadrzaj>St-340/2020-8</izvorni_sadrzaj>
    <derivirana_varijabla naziv="DomainObject.PoslovniBrojDokumenta_1">St-340/2020-8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ANEA A.S. j.d.o.o. Pula</izvorni_sadrzaj>
    <derivirana_varijabla naziv="DomainObject.Predmet.ProtustrankaIDrugi_1">ANEA A.S.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ANEA A.S. j.d.o.o. Pula, OIB 38664210399, Osječka 13, 52100 Pula</izvorni_sadrzaj>
    <derivirana_varijabla naziv="DomainObject.Predmet.ProtustrankaIDrugiAdressOIB_1">ANEA A.S. j.d.o.o. Pula, OIB 38664210399, Osječka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ANEA A.S. j.d.o.o. Pula</item>
      <item>Financijska agencija (FINA)</item>
      <item>Walter Hrovat</item>
    </izvorni_sadrzaj>
    <derivirana_varijabla naziv="DomainObject.Predmet.SudioniciListNaziv_1">
      <item>ANEA A.S. j.d.o.o. Pula</item>
      <item>Financijska agencija (FINA)</item>
      <item>Walter Hrovat</item>
    </derivirana_varijabla>
  </DomainObject.Predmet.SudioniciListNaziv>
  <DomainObject.Predmet.SudioniciListAdressOIB>
    <izvorni_sadrzaj>
      <item>ANEA A.S. j.d.o.o. Pula, OIB 38664210399, Osječka 13,52100 Pula</item>
      <item>Financijska agencija (FINA), OIB 85821130368, GIARDINI 5,52100 Pula</item>
      <item>Walter Hrovat, OIB 57026902074, Pod Vrh 30,52204 Ližnjan</item>
    </izvorni_sadrzaj>
    <derivirana_varijabla naziv="DomainObject.Predmet.SudioniciListAdressOIB_1">
      <item>ANEA A.S. j.d.o.o. Pula, OIB 38664210399, Osječka 13,52100 Pula</item>
      <item>Financijska agencija (FINA), OIB 85821130368, GIARDINI 5,52100 Pula</item>
      <item>Walter Hrovat, OIB 57026902074, Pod Vrh 30,52204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38664210399</item>
      <item>, OIB 85821130368</item>
      <item>, OIB 57026902074</item>
    </izvorni_sadrzaj>
    <derivirana_varijabla naziv="DomainObject.Predmet.SudioniciListNazivOIB_1">
      <item>, OIB 38664210399</item>
      <item>, OIB 85821130368</item>
      <item>, OIB 57026902074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2020.</izvorni_sadrzaj>
    <derivirana_varijabla naziv="DomainObject.Predmet.DatumPocetkaProcesa_1">10.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8665F-51CE-429B-82C9-95CC2B6E4B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1424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2021-01-11T07:45:00Z</dcterms:created>
  <dc:creator>epincin</dc:creator>
  <cp:lastModifiedBy>Sanja Prodan</cp:lastModifiedBy>
  <cp:lastPrinted>2015-12-17T09:17:00Z</cp:lastPrinted>
  <dcterms:modified xmlns:xsi="http://www.w3.org/2001/XMLSchema-instance" xsi:type="dcterms:W3CDTF">2021-01-11T11:58:00Z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St-340/2020-8 / Zapisnik - Ročište radi rasprave o uvjetima za otvaranje steč. post. (St-340-2020-8 anea a.s.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